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2023年南京脑科医院（南京市胸科医院）</w:t>
      </w:r>
    </w:p>
    <w:p>
      <w:pPr>
        <w:pStyle w:val="2"/>
        <w:keepNext w:val="0"/>
        <w:keepLines w:val="0"/>
        <w:widowControl/>
        <w:suppressLineNumbers w:val="0"/>
        <w:ind w:firstLine="80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  <w:t>资格复审诚信承诺书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本人已仔细阅读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2023年公开招聘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，清楚并理解其内容，本人符合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公开招聘公告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中的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要求。在此郑重承诺：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firstLine="420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网上报名、资格复审时提交的个人信息证件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等相关材料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真实准确。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二、不弄虚作假，不伪造、不使用假证明、假照片、假证书等。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如已与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招聘单位签订劳动合同，自行承担因解除劳动合同过程中的一切责任，并承担以此造成的损失。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三、招聘单位如发现本人有提供虚假证明材料、伪造学历证明及其他有关证件等不实情况，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造成不良后果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本人愿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承担相应责任。</w:t>
      </w:r>
    </w:p>
    <w:p>
      <w:pPr>
        <w:pStyle w:val="2"/>
        <w:keepNext w:val="0"/>
        <w:keepLines w:val="0"/>
        <w:widowControl/>
        <w:suppressLineNumbers w:val="0"/>
        <w:ind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承诺人签名：_____________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4160" w:firstLineChars="1300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承诺人身份证号：__________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CE0ACEF-713E-440A-834C-8658A3415D3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8D89F"/>
    <w:multiLevelType w:val="singleLevel"/>
    <w:tmpl w:val="4D78D89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566B6998"/>
    <w:rsid w:val="03B21A82"/>
    <w:rsid w:val="05573D16"/>
    <w:rsid w:val="16AE3689"/>
    <w:rsid w:val="1B381830"/>
    <w:rsid w:val="1D25422C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288</Characters>
  <Lines>0</Lines>
  <Paragraphs>0</Paragraphs>
  <TotalTime>0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2022-01-05T06:56:00Z</dcterms:created>
  <dc:creator>WPS_1640330993</dc:creator>
  <cp:lastModifiedBy>小丸子xi</cp:lastModifiedBy>
  <dcterms:modified xsi:type="dcterms:W3CDTF">2023-03-27T00:51:30Z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CB2C196983434FA4979F404C99773818</vt:lpwstr>
  </property>
</Properties>
</file>