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D1629"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2025年南京脑科医院（南京市胸科医院）</w:t>
      </w:r>
    </w:p>
    <w:p w14:paraId="09A4071D"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 w14:paraId="3913A66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《南京市卫生健康委员会、南京市机关事务管理局部分事业单位2025年公开招聘卫技人员公告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 w14:paraId="1F9CF0FB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 w14:paraId="4F95EA62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 w14:paraId="025512C8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 w14:paraId="28AD30CA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三、招聘单位如发现本人有提供虚假证明材料、伪造学历证明及其他有关证件等不实情况，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 w14:paraId="2BD5BE83"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  <w:bookmarkStart w:id="0" w:name="_GoBack"/>
      <w:bookmarkEnd w:id="0"/>
    </w:p>
    <w:p w14:paraId="60AF64B7"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 w14:paraId="77953060"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 w14:paraId="35B0E16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425FADD-2DFE-4551-839F-EE373985773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WZlYmM3MmUwMjY2NGM5MjcxMzQ2YzkyN2Q3OTcifQ=="/>
  </w:docVars>
  <w:rsids>
    <w:rsidRoot w:val="566B6998"/>
    <w:rsid w:val="03B21A82"/>
    <w:rsid w:val="05573D16"/>
    <w:rsid w:val="10376759"/>
    <w:rsid w:val="16AE3689"/>
    <w:rsid w:val="1B381830"/>
    <w:rsid w:val="1D25422C"/>
    <w:rsid w:val="2E5E6057"/>
    <w:rsid w:val="3F0840A7"/>
    <w:rsid w:val="422678D0"/>
    <w:rsid w:val="566B6998"/>
    <w:rsid w:val="59525FFF"/>
    <w:rsid w:val="5E655CD1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321</Characters>
  <Lines>0</Lines>
  <Paragraphs>0</Paragraphs>
  <TotalTime>0</TotalTime>
  <ScaleCrop>false</ScaleCrop>
  <LinksUpToDate>false</LinksUpToDate>
  <CharactersWithSpaces>328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小丸子xi</cp:lastModifiedBy>
  <dcterms:modified xsi:type="dcterms:W3CDTF">2025-02-18T02:45:45Z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CB2C196983434FA4979F404C99773818</vt:lpwstr>
  </property>
  <property fmtid="{D5CDD505-2E9C-101B-9397-08002B2CF9AE}" pid="4" name="KSOTemplateDocerSaveRecord">
    <vt:lpwstr>eyJoZGlkIjoiNjRiNWZlYmM3MmUwMjY2NGM5MjcxMzQ2YzkyN2Q3OTciLCJ1c2VySWQiOiI0Njc0ODMwMzMifQ==</vt:lpwstr>
  </property>
</Properties>
</file>